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E3B" w:rsidRPr="00297753" w:rsidRDefault="00900286" w:rsidP="007853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97753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785371" w:rsidRPr="00297753" w:rsidRDefault="00900286" w:rsidP="00785371">
      <w:pPr>
        <w:shd w:val="clear" w:color="auto" w:fill="FFFFFF"/>
        <w:spacing w:after="0" w:line="240" w:lineRule="auto"/>
        <w:ind w:left="11" w:right="-1"/>
        <w:jc w:val="center"/>
        <w:rPr>
          <w:rFonts w:ascii="Times New Roman" w:hAnsi="Times New Roman" w:cs="Times New Roman"/>
          <w:b/>
        </w:rPr>
      </w:pPr>
      <w:r w:rsidRPr="002977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щодо </w:t>
      </w:r>
      <w:proofErr w:type="spellStart"/>
      <w:r w:rsidR="00785371" w:rsidRPr="00297753">
        <w:rPr>
          <w:rFonts w:ascii="Times New Roman" w:hAnsi="Times New Roman" w:cs="Times New Roman"/>
          <w:b/>
          <w:bCs/>
          <w:color w:val="2A2A2A"/>
          <w:sz w:val="28"/>
          <w:szCs w:val="28"/>
        </w:rPr>
        <w:t>погодження</w:t>
      </w:r>
      <w:proofErr w:type="spellEnd"/>
      <w:r w:rsidR="00785371" w:rsidRPr="00297753">
        <w:rPr>
          <w:rFonts w:ascii="Times New Roman" w:hAnsi="Times New Roman" w:cs="Times New Roman"/>
          <w:b/>
          <w:bCs/>
          <w:color w:val="2A2A2A"/>
          <w:sz w:val="28"/>
          <w:szCs w:val="28"/>
        </w:rPr>
        <w:t xml:space="preserve"> </w:t>
      </w:r>
      <w:proofErr w:type="spellStart"/>
      <w:r w:rsidR="00785371" w:rsidRPr="00297753">
        <w:rPr>
          <w:rFonts w:ascii="Times New Roman" w:hAnsi="Times New Roman" w:cs="Times New Roman"/>
          <w:b/>
          <w:bCs/>
          <w:color w:val="2A2A2A"/>
          <w:sz w:val="28"/>
          <w:szCs w:val="28"/>
        </w:rPr>
        <w:t>присвоєння</w:t>
      </w:r>
      <w:proofErr w:type="spellEnd"/>
      <w:r w:rsidR="00785371" w:rsidRPr="00297753">
        <w:rPr>
          <w:rFonts w:ascii="Times New Roman" w:hAnsi="Times New Roman" w:cs="Times New Roman"/>
          <w:b/>
          <w:bCs/>
          <w:color w:val="2A2A2A"/>
          <w:sz w:val="28"/>
          <w:szCs w:val="28"/>
        </w:rPr>
        <w:t xml:space="preserve"> </w:t>
      </w:r>
      <w:proofErr w:type="spellStart"/>
      <w:r w:rsidR="00785371" w:rsidRPr="00297753">
        <w:rPr>
          <w:rFonts w:ascii="Times New Roman" w:hAnsi="Times New Roman" w:cs="Times New Roman"/>
          <w:b/>
          <w:bCs/>
          <w:color w:val="2A2A2A"/>
          <w:sz w:val="28"/>
          <w:szCs w:val="28"/>
        </w:rPr>
        <w:t>іменної</w:t>
      </w:r>
      <w:proofErr w:type="spellEnd"/>
      <w:r w:rsidR="00785371" w:rsidRPr="00297753">
        <w:rPr>
          <w:rFonts w:ascii="Times New Roman" w:hAnsi="Times New Roman" w:cs="Times New Roman"/>
          <w:b/>
          <w:bCs/>
          <w:color w:val="2A2A2A"/>
          <w:sz w:val="28"/>
          <w:szCs w:val="28"/>
        </w:rPr>
        <w:t xml:space="preserve"> </w:t>
      </w:r>
      <w:proofErr w:type="spellStart"/>
      <w:r w:rsidR="00785371" w:rsidRPr="00297753">
        <w:rPr>
          <w:rFonts w:ascii="Times New Roman" w:hAnsi="Times New Roman" w:cs="Times New Roman"/>
          <w:b/>
          <w:bCs/>
          <w:color w:val="2A2A2A"/>
          <w:sz w:val="28"/>
          <w:szCs w:val="28"/>
        </w:rPr>
        <w:t>назви</w:t>
      </w:r>
      <w:proofErr w:type="spellEnd"/>
      <w:r w:rsidR="00785371" w:rsidRPr="00297753">
        <w:rPr>
          <w:rFonts w:ascii="Times New Roman" w:hAnsi="Times New Roman" w:cs="Times New Roman"/>
          <w:b/>
          <w:bCs/>
          <w:color w:val="2A2A2A"/>
          <w:sz w:val="28"/>
          <w:szCs w:val="28"/>
        </w:rPr>
        <w:t xml:space="preserve"> «ЛУБНИ» </w:t>
      </w:r>
      <w:proofErr w:type="spellStart"/>
      <w:r w:rsidR="00785371" w:rsidRPr="00297753">
        <w:rPr>
          <w:rFonts w:ascii="Times New Roman" w:hAnsi="Times New Roman" w:cs="Times New Roman"/>
          <w:b/>
          <w:bCs/>
          <w:color w:val="2A2A2A"/>
          <w:sz w:val="28"/>
          <w:szCs w:val="28"/>
        </w:rPr>
        <w:t>новозбудованому</w:t>
      </w:r>
      <w:proofErr w:type="spellEnd"/>
      <w:r w:rsidR="00785371" w:rsidRPr="00297753">
        <w:rPr>
          <w:rFonts w:ascii="Times New Roman" w:hAnsi="Times New Roman" w:cs="Times New Roman"/>
          <w:b/>
          <w:bCs/>
          <w:color w:val="2A2A2A"/>
          <w:sz w:val="28"/>
          <w:szCs w:val="28"/>
        </w:rPr>
        <w:t xml:space="preserve"> малому</w:t>
      </w:r>
      <w:r w:rsidR="00785371" w:rsidRPr="00297753">
        <w:rPr>
          <w:rFonts w:ascii="Times New Roman" w:hAnsi="Times New Roman" w:cs="Times New Roman"/>
          <w:b/>
          <w:bCs/>
          <w:color w:val="2A2A2A"/>
          <w:sz w:val="28"/>
          <w:szCs w:val="28"/>
          <w:lang w:val="uk-UA"/>
        </w:rPr>
        <w:t xml:space="preserve">  </w:t>
      </w:r>
      <w:proofErr w:type="spellStart"/>
      <w:r w:rsidR="00785371" w:rsidRPr="00297753">
        <w:rPr>
          <w:rFonts w:ascii="Times New Roman" w:hAnsi="Times New Roman" w:cs="Times New Roman"/>
          <w:b/>
          <w:color w:val="2A2A2A"/>
          <w:sz w:val="28"/>
          <w:szCs w:val="28"/>
        </w:rPr>
        <w:t>броньованому</w:t>
      </w:r>
      <w:proofErr w:type="spellEnd"/>
      <w:r w:rsidR="00785371" w:rsidRPr="00297753">
        <w:rPr>
          <w:rFonts w:ascii="Times New Roman" w:hAnsi="Times New Roman" w:cs="Times New Roman"/>
          <w:b/>
          <w:color w:val="2A2A2A"/>
          <w:sz w:val="28"/>
          <w:szCs w:val="28"/>
        </w:rPr>
        <w:t xml:space="preserve"> </w:t>
      </w:r>
      <w:proofErr w:type="spellStart"/>
      <w:r w:rsidR="00785371" w:rsidRPr="00297753">
        <w:rPr>
          <w:rFonts w:ascii="Times New Roman" w:hAnsi="Times New Roman" w:cs="Times New Roman"/>
          <w:b/>
          <w:color w:val="2A2A2A"/>
          <w:sz w:val="28"/>
          <w:szCs w:val="28"/>
        </w:rPr>
        <w:t>артилерійському</w:t>
      </w:r>
      <w:proofErr w:type="spellEnd"/>
      <w:r w:rsidR="00785371" w:rsidRPr="00297753">
        <w:rPr>
          <w:rFonts w:ascii="Times New Roman" w:hAnsi="Times New Roman" w:cs="Times New Roman"/>
          <w:b/>
          <w:color w:val="2A2A2A"/>
          <w:sz w:val="28"/>
          <w:szCs w:val="28"/>
        </w:rPr>
        <w:t xml:space="preserve"> </w:t>
      </w:r>
      <w:r w:rsidR="00785371" w:rsidRPr="00297753">
        <w:rPr>
          <w:rFonts w:ascii="Times New Roman" w:hAnsi="Times New Roman" w:cs="Times New Roman"/>
          <w:b/>
          <w:bCs/>
          <w:color w:val="2A2A2A"/>
          <w:sz w:val="28"/>
          <w:szCs w:val="28"/>
        </w:rPr>
        <w:t>катеру</w:t>
      </w:r>
    </w:p>
    <w:p w:rsidR="00241E2B" w:rsidRDefault="00241E2B" w:rsidP="00785371">
      <w:pPr>
        <w:spacing w:after="0"/>
        <w:ind w:hanging="142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785371" w:rsidRDefault="00785371" w:rsidP="00785371">
      <w:pPr>
        <w:spacing w:after="0"/>
        <w:ind w:firstLine="709"/>
        <w:jc w:val="both"/>
        <w:rPr>
          <w:rFonts w:ascii="Times New Roman" w:hAnsi="Times New Roman" w:cs="Times New Roman"/>
          <w:color w:val="2A2A2A"/>
          <w:sz w:val="28"/>
          <w:szCs w:val="28"/>
          <w:lang w:val="uk-UA"/>
        </w:rPr>
      </w:pPr>
      <w:r w:rsidRPr="00785371">
        <w:rPr>
          <w:rFonts w:ascii="Times New Roman" w:hAnsi="Times New Roman" w:cs="Times New Roman"/>
          <w:sz w:val="28"/>
          <w:szCs w:val="28"/>
          <w:lang w:val="uk-UA"/>
        </w:rPr>
        <w:t xml:space="preserve">До виконавчого комітету Лубенської міської ради </w:t>
      </w:r>
      <w:r w:rsidRPr="00785371">
        <w:rPr>
          <w:rFonts w:ascii="Times New Roman" w:hAnsi="Times New Roman" w:cs="Times New Roman"/>
          <w:color w:val="2A2A2A"/>
          <w:sz w:val="28"/>
          <w:szCs w:val="28"/>
          <w:lang w:val="uk-UA"/>
        </w:rPr>
        <w:t xml:space="preserve">звернувся Командувач Військово-Морських Сил Збройних Сил України  </w:t>
      </w:r>
      <w:proofErr w:type="spellStart"/>
      <w:r w:rsidRPr="00785371">
        <w:rPr>
          <w:rFonts w:ascii="Times New Roman" w:hAnsi="Times New Roman" w:cs="Times New Roman"/>
          <w:color w:val="2A2A2A"/>
          <w:sz w:val="28"/>
          <w:szCs w:val="28"/>
          <w:lang w:val="uk-UA"/>
        </w:rPr>
        <w:t>Воронченко</w:t>
      </w:r>
      <w:proofErr w:type="spellEnd"/>
      <w:r w:rsidRPr="00785371">
        <w:rPr>
          <w:rFonts w:ascii="Times New Roman" w:hAnsi="Times New Roman" w:cs="Times New Roman"/>
          <w:color w:val="2A2A2A"/>
          <w:sz w:val="28"/>
          <w:szCs w:val="28"/>
          <w:lang w:val="uk-UA"/>
        </w:rPr>
        <w:t xml:space="preserve"> І.О. про погодження присвоєння іменної назви «ЛУБНИ» новозбудованому малому катеру</w:t>
      </w:r>
      <w:r>
        <w:rPr>
          <w:rFonts w:ascii="Times New Roman" w:hAnsi="Times New Roman" w:cs="Times New Roman"/>
          <w:color w:val="2A2A2A"/>
          <w:sz w:val="28"/>
          <w:szCs w:val="28"/>
          <w:lang w:val="uk-UA"/>
        </w:rPr>
        <w:t xml:space="preserve"> та встановлення в подальшому шефських зв’язків з екіпажем катеру.</w:t>
      </w:r>
    </w:p>
    <w:p w:rsidR="00351A06" w:rsidRDefault="00351A06" w:rsidP="00785371">
      <w:pPr>
        <w:spacing w:after="0"/>
        <w:ind w:firstLine="709"/>
        <w:jc w:val="both"/>
        <w:rPr>
          <w:rFonts w:ascii="Times New Roman" w:hAnsi="Times New Roman" w:cs="Times New Roman"/>
          <w:color w:val="2A2A2A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A2A2A"/>
          <w:sz w:val="28"/>
          <w:szCs w:val="28"/>
          <w:lang w:val="uk-UA"/>
        </w:rPr>
        <w:t>Раніше в лавах Прикордонних військ України існував катер з назвою «ЛУБНИ», який знаходився у м. Ізмаїл Одеської області.  Але нажаль на даний час даний катер списаний та утилізований.</w:t>
      </w:r>
    </w:p>
    <w:p w:rsidR="00B247C9" w:rsidRDefault="00297753" w:rsidP="00657A7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Позитивне вирішення даного питання дасть змогу популяризувати наше місто на рівні держави, Збройних Сил України та сприяти національно-патріотичному вихованню нашої молоді.</w:t>
      </w:r>
    </w:p>
    <w:p w:rsidR="00297753" w:rsidRDefault="00297753" w:rsidP="00657A74">
      <w:pPr>
        <w:spacing w:after="0"/>
        <w:ind w:firstLine="709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241E2B" w:rsidRDefault="00241E2B" w:rsidP="00657A74">
      <w:pPr>
        <w:spacing w:after="0"/>
        <w:ind w:firstLine="709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241E2B" w:rsidRDefault="00241E2B" w:rsidP="00241E2B">
      <w:pPr>
        <w:spacing w:after="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Завідувач сектору мобілізаційної роботи</w:t>
      </w:r>
    </w:p>
    <w:p w:rsidR="00241E2B" w:rsidRPr="00657A74" w:rsidRDefault="00241E2B" w:rsidP="00241E2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та взаємодії з правоохоронними органами                              А.І.Осацький</w:t>
      </w:r>
    </w:p>
    <w:p w:rsidR="00900286" w:rsidRDefault="00900286" w:rsidP="00900286">
      <w:pPr>
        <w:spacing w:after="0"/>
        <w:ind w:hanging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00286" w:rsidRPr="00900286" w:rsidRDefault="00900286" w:rsidP="009002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900286" w:rsidRPr="00900286" w:rsidSect="00E12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0286"/>
    <w:rsid w:val="00241E2B"/>
    <w:rsid w:val="00297753"/>
    <w:rsid w:val="002B0006"/>
    <w:rsid w:val="00351A06"/>
    <w:rsid w:val="00657A74"/>
    <w:rsid w:val="006A07AA"/>
    <w:rsid w:val="006D4548"/>
    <w:rsid w:val="00785371"/>
    <w:rsid w:val="00900286"/>
    <w:rsid w:val="009D07A9"/>
    <w:rsid w:val="00B247C9"/>
    <w:rsid w:val="00BE78ED"/>
    <w:rsid w:val="00DF5EDA"/>
    <w:rsid w:val="00E12E3B"/>
    <w:rsid w:val="00E16812"/>
    <w:rsid w:val="00FD08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E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2017-06-22T10:26:00Z</dcterms:created>
  <dcterms:modified xsi:type="dcterms:W3CDTF">2017-06-22T10:41:00Z</dcterms:modified>
</cp:coreProperties>
</file>